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741"/>
        <w:gridCol w:w="3703"/>
      </w:tblGrid>
      <w:tr w:rsidR="00A9551E" w:rsidRPr="007421BB" w:rsidTr="003146FA">
        <w:trPr>
          <w:tblCellSpacing w:w="15" w:type="dxa"/>
        </w:trPr>
        <w:tc>
          <w:tcPr>
            <w:tcW w:w="0" w:type="auto"/>
            <w:shd w:val="clear" w:color="auto" w:fill="990000"/>
            <w:vAlign w:val="center"/>
            <w:hideMark/>
          </w:tcPr>
          <w:p w:rsidR="00A9551E" w:rsidRPr="007421BB" w:rsidRDefault="00A9551E" w:rsidP="00A9551E">
            <w:pPr>
              <w:spacing w:after="0" w:line="240" w:lineRule="auto"/>
              <w:rPr>
                <w:rFonts w:ascii="Times New Roman" w:eastAsia="Times New Roman" w:hAnsi="Times New Roman" w:cs="Times New Roman"/>
                <w:color w:val="000000"/>
                <w:sz w:val="24"/>
                <w:szCs w:val="24"/>
                <w:lang w:eastAsia="fr-FR"/>
              </w:rPr>
            </w:pPr>
            <w:proofErr w:type="spellStart"/>
            <w:r w:rsidRPr="00A9551E">
              <w:rPr>
                <w:rFonts w:ascii="Times New Roman" w:eastAsia="Times New Roman" w:hAnsi="Times New Roman" w:cs="Times New Roman"/>
                <w:color w:val="000000"/>
                <w:sz w:val="24"/>
                <w:szCs w:val="24"/>
                <w:lang w:eastAsia="fr-FR"/>
              </w:rPr>
              <w:t>spiramycine</w:t>
            </w:r>
            <w:proofErr w:type="spellEnd"/>
            <w:r w:rsidRPr="00A9551E">
              <w:rPr>
                <w:rFonts w:ascii="Times New Roman" w:eastAsia="Times New Roman" w:hAnsi="Times New Roman" w:cs="Times New Roman"/>
                <w:color w:val="000000"/>
                <w:sz w:val="24"/>
                <w:szCs w:val="24"/>
                <w:lang w:eastAsia="fr-FR"/>
              </w:rPr>
              <w:t xml:space="preserve">, </w:t>
            </w:r>
            <w:proofErr w:type="spellStart"/>
            <w:r w:rsidRPr="00A9551E">
              <w:rPr>
                <w:rFonts w:ascii="Times New Roman" w:eastAsia="Times New Roman" w:hAnsi="Times New Roman" w:cs="Times New Roman"/>
                <w:color w:val="000000"/>
                <w:sz w:val="24"/>
                <w:szCs w:val="24"/>
                <w:lang w:eastAsia="fr-FR"/>
              </w:rPr>
              <w:t>métronidazole</w:t>
            </w:r>
            <w:proofErr w:type="spellEnd"/>
            <w:r w:rsidRPr="00A9551E">
              <w:rPr>
                <w:rFonts w:ascii="Times New Roman" w:eastAsia="Times New Roman" w:hAnsi="Times New Roman" w:cs="Times New Roman"/>
                <w:color w:val="000000"/>
                <w:sz w:val="24"/>
                <w:szCs w:val="24"/>
                <w:lang w:eastAsia="fr-FR"/>
              </w:rPr>
              <w:t xml:space="preserve"> </w:t>
            </w:r>
            <w:r w:rsidRPr="007421BB">
              <w:rPr>
                <w:rFonts w:ascii="Times New Roman" w:eastAsia="Times New Roman" w:hAnsi="Times New Roman" w:cs="Times New Roman"/>
                <w:color w:val="000000"/>
                <w:sz w:val="24"/>
                <w:szCs w:val="24"/>
                <w:lang w:eastAsia="fr-FR"/>
              </w:rPr>
              <w:t xml:space="preserve"> </w:t>
            </w:r>
          </w:p>
        </w:tc>
        <w:tc>
          <w:tcPr>
            <w:tcW w:w="0" w:type="auto"/>
            <w:vAlign w:val="center"/>
            <w:hideMark/>
          </w:tcPr>
          <w:p w:rsidR="00A9551E" w:rsidRPr="007421BB" w:rsidRDefault="00A9551E" w:rsidP="003146FA">
            <w:pPr>
              <w:spacing w:after="0" w:line="240" w:lineRule="auto"/>
              <w:rPr>
                <w:rFonts w:ascii="Times New Roman" w:eastAsia="Times New Roman" w:hAnsi="Times New Roman" w:cs="Times New Roman"/>
                <w:color w:val="000000"/>
                <w:sz w:val="24"/>
                <w:szCs w:val="24"/>
                <w:lang w:eastAsia="fr-FR"/>
              </w:rPr>
            </w:pPr>
            <w:r w:rsidRPr="007421BB">
              <w:rPr>
                <w:rFonts w:ascii="Verdana" w:eastAsia="Times New Roman" w:hAnsi="Verdana" w:cs="Times New Roman"/>
                <w:b/>
                <w:bCs/>
                <w:color w:val="990000"/>
                <w:sz w:val="24"/>
                <w:szCs w:val="24"/>
                <w:lang w:eastAsia="fr-FR"/>
              </w:rPr>
              <w:t>PHARMACODYNAMIE</w:t>
            </w:r>
            <w:r w:rsidRPr="007421BB">
              <w:rPr>
                <w:rFonts w:ascii="Times New Roman" w:eastAsia="Times New Roman" w:hAnsi="Times New Roman" w:cs="Times New Roman"/>
                <w:color w:val="000000"/>
                <w:sz w:val="24"/>
                <w:szCs w:val="24"/>
                <w:lang w:eastAsia="fr-FR"/>
              </w:rPr>
              <w:t> </w:t>
            </w:r>
            <w:hyperlink w:anchor="pub" w:history="1">
              <w:r w:rsidRPr="007421BB">
                <w:rPr>
                  <w:rFonts w:ascii="Arial" w:eastAsia="Times New Roman" w:hAnsi="Arial" w:cs="Arial"/>
                  <w:color w:val="990000"/>
                  <w:sz w:val="20"/>
                  <w:u w:val="single"/>
                  <w:vertAlign w:val="superscript"/>
                  <w:lang w:eastAsia="fr-FR"/>
                </w:rPr>
                <w:t>(début page)</w:t>
              </w:r>
            </w:hyperlink>
            <w:r w:rsidRPr="007421BB">
              <w:rPr>
                <w:rFonts w:ascii="Times New Roman" w:eastAsia="Times New Roman" w:hAnsi="Times New Roman" w:cs="Times New Roman"/>
                <w:color w:val="000000"/>
                <w:sz w:val="24"/>
                <w:szCs w:val="24"/>
                <w:lang w:eastAsia="fr-FR"/>
              </w:rPr>
              <w:t xml:space="preserve"> </w:t>
            </w:r>
          </w:p>
        </w:tc>
      </w:tr>
    </w:tbl>
    <w:p w:rsidR="00A9551E" w:rsidRPr="007421BB" w:rsidRDefault="00A9551E" w:rsidP="00A9551E">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Classe </w:t>
      </w:r>
      <w:proofErr w:type="spellStart"/>
      <w:r w:rsidRPr="007421BB">
        <w:rPr>
          <w:rFonts w:ascii="Times New Roman" w:eastAsia="Times New Roman" w:hAnsi="Times New Roman" w:cs="Times New Roman"/>
          <w:color w:val="000000"/>
          <w:sz w:val="24"/>
          <w:szCs w:val="24"/>
          <w:lang w:eastAsia="fr-FR"/>
        </w:rPr>
        <w:t>pharmacothérapeutique</w:t>
      </w:r>
      <w:proofErr w:type="spellEnd"/>
      <w:r w:rsidRPr="007421BB">
        <w:rPr>
          <w:rFonts w:ascii="Times New Roman" w:eastAsia="Times New Roman" w:hAnsi="Times New Roman" w:cs="Times New Roman"/>
          <w:color w:val="000000"/>
          <w:sz w:val="24"/>
          <w:szCs w:val="24"/>
          <w:lang w:eastAsia="fr-FR"/>
        </w:rPr>
        <w:t xml:space="preserve"> : associations d'antibactériens (code ATC : J01RA). </w:t>
      </w:r>
    </w:p>
    <w:p w:rsidR="00A9551E" w:rsidRPr="007421BB" w:rsidRDefault="00A9551E" w:rsidP="00A9551E">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Ce médicament est une association de </w:t>
      </w:r>
      <w:proofErr w:type="spellStart"/>
      <w:r w:rsidRPr="007421BB">
        <w:rPr>
          <w:rFonts w:ascii="Times New Roman" w:eastAsia="Times New Roman" w:hAnsi="Times New Roman" w:cs="Times New Roman"/>
          <w:color w:val="000000"/>
          <w:sz w:val="24"/>
          <w:szCs w:val="24"/>
          <w:lang w:eastAsia="fr-FR"/>
        </w:rPr>
        <w:t>spiramycine</w:t>
      </w:r>
      <w:proofErr w:type="spellEnd"/>
      <w:r w:rsidRPr="007421BB">
        <w:rPr>
          <w:rFonts w:ascii="Times New Roman" w:eastAsia="Times New Roman" w:hAnsi="Times New Roman" w:cs="Times New Roman"/>
          <w:color w:val="000000"/>
          <w:sz w:val="24"/>
          <w:szCs w:val="24"/>
          <w:lang w:eastAsia="fr-FR"/>
        </w:rPr>
        <w:t xml:space="preserve">, antibiotique de la famille des macrolides, et de </w:t>
      </w:r>
      <w:proofErr w:type="spellStart"/>
      <w:r w:rsidRPr="007421BB">
        <w:rPr>
          <w:rFonts w:ascii="Times New Roman" w:eastAsia="Times New Roman" w:hAnsi="Times New Roman" w:cs="Times New Roman"/>
          <w:color w:val="000000"/>
          <w:sz w:val="24"/>
          <w:szCs w:val="24"/>
          <w:lang w:eastAsia="fr-FR"/>
        </w:rPr>
        <w:t>métronidazole</w:t>
      </w:r>
      <w:proofErr w:type="spellEnd"/>
      <w:r w:rsidRPr="007421BB">
        <w:rPr>
          <w:rFonts w:ascii="Times New Roman" w:eastAsia="Times New Roman" w:hAnsi="Times New Roman" w:cs="Times New Roman"/>
          <w:color w:val="000000"/>
          <w:sz w:val="24"/>
          <w:szCs w:val="24"/>
          <w:lang w:eastAsia="fr-FR"/>
        </w:rPr>
        <w:t xml:space="preserve">, antibiotique de la famille des </w:t>
      </w:r>
      <w:proofErr w:type="spellStart"/>
      <w:r w:rsidRPr="007421BB">
        <w:rPr>
          <w:rFonts w:ascii="Times New Roman" w:eastAsia="Times New Roman" w:hAnsi="Times New Roman" w:cs="Times New Roman"/>
          <w:color w:val="000000"/>
          <w:sz w:val="24"/>
          <w:szCs w:val="24"/>
          <w:lang w:eastAsia="fr-FR"/>
        </w:rPr>
        <w:t>nitro</w:t>
      </w:r>
      <w:proofErr w:type="spellEnd"/>
      <w:r w:rsidRPr="007421BB">
        <w:rPr>
          <w:rFonts w:ascii="Times New Roman" w:eastAsia="Times New Roman" w:hAnsi="Times New Roman" w:cs="Times New Roman"/>
          <w:color w:val="000000"/>
          <w:sz w:val="24"/>
          <w:szCs w:val="24"/>
          <w:lang w:eastAsia="fr-FR"/>
        </w:rPr>
        <w:t>-5-</w:t>
      </w:r>
      <w:proofErr w:type="spellStart"/>
      <w:r w:rsidRPr="007421BB">
        <w:rPr>
          <w:rFonts w:ascii="Times New Roman" w:eastAsia="Times New Roman" w:hAnsi="Times New Roman" w:cs="Times New Roman"/>
          <w:color w:val="000000"/>
          <w:sz w:val="24"/>
          <w:szCs w:val="24"/>
          <w:lang w:eastAsia="fr-FR"/>
        </w:rPr>
        <w:t>imidazolés</w:t>
      </w:r>
      <w:proofErr w:type="spellEnd"/>
      <w:r w:rsidRPr="007421BB">
        <w:rPr>
          <w:rFonts w:ascii="Times New Roman" w:eastAsia="Times New Roman" w:hAnsi="Times New Roman" w:cs="Times New Roman"/>
          <w:color w:val="000000"/>
          <w:sz w:val="24"/>
          <w:szCs w:val="24"/>
          <w:lang w:eastAsia="fr-FR"/>
        </w:rPr>
        <w:t xml:space="preserve">, réservée à la pathologie infectieuse buccodentaire. </w:t>
      </w:r>
    </w:p>
    <w:p w:rsidR="00A9551E" w:rsidRPr="007421BB" w:rsidRDefault="00A9551E" w:rsidP="00A9551E">
      <w:pPr>
        <w:spacing w:after="0" w:line="240" w:lineRule="auto"/>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b/>
          <w:bCs/>
          <w:i/>
          <w:iCs/>
          <w:color w:val="000000"/>
          <w:sz w:val="24"/>
          <w:szCs w:val="24"/>
          <w:lang w:eastAsia="fr-FR"/>
        </w:rPr>
        <w:t>Spectre d'activité antimicrobienne :</w:t>
      </w:r>
      <w:r w:rsidRPr="007421BB">
        <w:rPr>
          <w:rFonts w:ascii="Times New Roman" w:eastAsia="Times New Roman" w:hAnsi="Times New Roman" w:cs="Times New Roman"/>
          <w:color w:val="000000"/>
          <w:sz w:val="24"/>
          <w:szCs w:val="24"/>
          <w:lang w:eastAsia="fr-FR"/>
        </w:rPr>
        <w:t xml:space="preserve">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i/>
          <w:iCs/>
          <w:color w:val="000000"/>
          <w:sz w:val="24"/>
          <w:szCs w:val="24"/>
          <w:lang w:eastAsia="fr-FR"/>
        </w:rPr>
        <w:t>Spiramycine</w:t>
      </w:r>
      <w:proofErr w:type="spellEnd"/>
      <w:r w:rsidRPr="007421BB">
        <w:rPr>
          <w:rFonts w:ascii="Times New Roman" w:eastAsia="Times New Roman" w:hAnsi="Times New Roman" w:cs="Times New Roman"/>
          <w:i/>
          <w:iCs/>
          <w:color w:val="000000"/>
          <w:sz w:val="24"/>
          <w:szCs w:val="24"/>
          <w:lang w:eastAsia="fr-FR"/>
        </w:rPr>
        <w:t> :</w:t>
      </w:r>
      <w:r w:rsidRPr="007421BB">
        <w:rPr>
          <w:rFonts w:ascii="Times New Roman" w:eastAsia="Times New Roman" w:hAnsi="Times New Roman" w:cs="Times New Roman"/>
          <w:color w:val="000000"/>
          <w:sz w:val="24"/>
          <w:szCs w:val="24"/>
          <w:lang w:eastAsia="fr-FR"/>
        </w:rPr>
        <w:t xml:space="preserve">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Les concentrations critiques séparent les souches sensibles des souches de sensibilité intermédiaire et ces dernières, des résistantes :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S &lt;= 1 mg/l et R &gt; 4 mg/l.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Lorsque la variabilité de la prévalence de la résistance en France est connue pour une espèce bactérienne, la fréquence de résistance acquise en France (&gt; 10 %, valeurs extrêmes) est indiquée entre parenthèses :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Espèces sensibles : </w:t>
      </w:r>
    </w:p>
    <w:p w:rsidR="00A9551E" w:rsidRPr="007421BB" w:rsidRDefault="00A9551E" w:rsidP="00A9551E">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Aérobies à Gram + : </w:t>
      </w:r>
      <w:proofErr w:type="spellStart"/>
      <w:r w:rsidRPr="007421BB">
        <w:rPr>
          <w:rFonts w:ascii="Times New Roman" w:eastAsia="Times New Roman" w:hAnsi="Times New Roman" w:cs="Times New Roman"/>
          <w:color w:val="000000"/>
          <w:sz w:val="24"/>
          <w:szCs w:val="24"/>
          <w:lang w:eastAsia="fr-FR"/>
        </w:rPr>
        <w:t>Bacillus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cereus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Corynebacterium</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diphtheriae</w:t>
      </w:r>
      <w:proofErr w:type="spellEnd"/>
      <w:r w:rsidRPr="007421BB">
        <w:rPr>
          <w:rFonts w:ascii="Times New Roman" w:eastAsia="Times New Roman" w:hAnsi="Times New Roman" w:cs="Times New Roman"/>
          <w:color w:val="000000"/>
          <w:sz w:val="24"/>
          <w:szCs w:val="24"/>
          <w:lang w:eastAsia="fr-FR"/>
        </w:rPr>
        <w:t xml:space="preserve">, entérocoques (50-70 %), </w:t>
      </w:r>
      <w:proofErr w:type="spellStart"/>
      <w:r w:rsidRPr="007421BB">
        <w:rPr>
          <w:rFonts w:ascii="Times New Roman" w:eastAsia="Times New Roman" w:hAnsi="Times New Roman" w:cs="Times New Roman"/>
          <w:color w:val="000000"/>
          <w:sz w:val="24"/>
          <w:szCs w:val="24"/>
          <w:lang w:eastAsia="fr-FR"/>
        </w:rPr>
        <w:t>Rhodococcus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equi</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staphylococcus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méti-S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staphylococcus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méti</w:t>
      </w:r>
      <w:proofErr w:type="spellEnd"/>
      <w:r w:rsidRPr="007421BB">
        <w:rPr>
          <w:rFonts w:ascii="Times New Roman" w:eastAsia="Times New Roman" w:hAnsi="Times New Roman" w:cs="Times New Roman"/>
          <w:color w:val="000000"/>
          <w:sz w:val="24"/>
          <w:szCs w:val="24"/>
          <w:lang w:eastAsia="fr-FR"/>
        </w:rPr>
        <w:t>-R</w:t>
      </w:r>
      <w:r w:rsidRPr="007421BB">
        <w:rPr>
          <w:rFonts w:ascii="Times New Roman" w:eastAsia="Times New Roman" w:hAnsi="Times New Roman" w:cs="Times New Roman"/>
          <w:color w:val="000000"/>
          <w:sz w:val="24"/>
          <w:szCs w:val="24"/>
          <w:vertAlign w:val="superscript"/>
          <w:lang w:eastAsia="fr-FR"/>
        </w:rPr>
        <w:t>*</w:t>
      </w:r>
      <w:r w:rsidRPr="007421BB">
        <w:rPr>
          <w:rFonts w:ascii="Times New Roman" w:eastAsia="Times New Roman" w:hAnsi="Times New Roman" w:cs="Times New Roman"/>
          <w:color w:val="000000"/>
          <w:sz w:val="24"/>
          <w:szCs w:val="24"/>
          <w:lang w:eastAsia="fr-FR"/>
        </w:rPr>
        <w:t xml:space="preserve"> (70-80 %), </w:t>
      </w:r>
      <w:proofErr w:type="spellStart"/>
      <w:r w:rsidRPr="007421BB">
        <w:rPr>
          <w:rFonts w:ascii="Times New Roman" w:eastAsia="Times New Roman" w:hAnsi="Times New Roman" w:cs="Times New Roman"/>
          <w:color w:val="000000"/>
          <w:sz w:val="24"/>
          <w:szCs w:val="24"/>
          <w:lang w:eastAsia="fr-FR"/>
        </w:rPr>
        <w:t>streptococcus</w:t>
      </w:r>
      <w:proofErr w:type="spellEnd"/>
      <w:r w:rsidRPr="007421BB">
        <w:rPr>
          <w:rFonts w:ascii="Times New Roman" w:eastAsia="Times New Roman" w:hAnsi="Times New Roman" w:cs="Times New Roman"/>
          <w:color w:val="000000"/>
          <w:sz w:val="24"/>
          <w:szCs w:val="24"/>
          <w:lang w:eastAsia="fr-FR"/>
        </w:rPr>
        <w:t xml:space="preserve"> B, </w:t>
      </w:r>
      <w:proofErr w:type="spellStart"/>
      <w:r w:rsidRPr="007421BB">
        <w:rPr>
          <w:rFonts w:ascii="Times New Roman" w:eastAsia="Times New Roman" w:hAnsi="Times New Roman" w:cs="Times New Roman"/>
          <w:color w:val="000000"/>
          <w:sz w:val="24"/>
          <w:szCs w:val="24"/>
          <w:lang w:eastAsia="fr-FR"/>
        </w:rPr>
        <w:t>streptococcus</w:t>
      </w:r>
      <w:proofErr w:type="spellEnd"/>
      <w:r w:rsidRPr="007421BB">
        <w:rPr>
          <w:rFonts w:ascii="Times New Roman" w:eastAsia="Times New Roman" w:hAnsi="Times New Roman" w:cs="Times New Roman"/>
          <w:color w:val="000000"/>
          <w:sz w:val="24"/>
          <w:szCs w:val="24"/>
          <w:lang w:eastAsia="fr-FR"/>
        </w:rPr>
        <w:t xml:space="preserve"> non groupable (30-40 %), </w:t>
      </w:r>
      <w:proofErr w:type="spellStart"/>
      <w:r w:rsidRPr="007421BB">
        <w:rPr>
          <w:rFonts w:ascii="Times New Roman" w:eastAsia="Times New Roman" w:hAnsi="Times New Roman" w:cs="Times New Roman"/>
          <w:color w:val="000000"/>
          <w:sz w:val="24"/>
          <w:szCs w:val="24"/>
          <w:lang w:eastAsia="fr-FR"/>
        </w:rPr>
        <w:t>Streptococcus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pneumoniae</w:t>
      </w:r>
      <w:proofErr w:type="spellEnd"/>
      <w:r w:rsidRPr="007421BB">
        <w:rPr>
          <w:rFonts w:ascii="Times New Roman" w:eastAsia="Times New Roman" w:hAnsi="Times New Roman" w:cs="Times New Roman"/>
          <w:color w:val="000000"/>
          <w:sz w:val="24"/>
          <w:szCs w:val="24"/>
          <w:lang w:eastAsia="fr-FR"/>
        </w:rPr>
        <w:t xml:space="preserve"> (35-70 %), </w:t>
      </w:r>
      <w:proofErr w:type="spellStart"/>
      <w:r w:rsidRPr="007421BB">
        <w:rPr>
          <w:rFonts w:ascii="Times New Roman" w:eastAsia="Times New Roman" w:hAnsi="Times New Roman" w:cs="Times New Roman"/>
          <w:color w:val="000000"/>
          <w:sz w:val="24"/>
          <w:szCs w:val="24"/>
          <w:lang w:eastAsia="fr-FR"/>
        </w:rPr>
        <w:t>Streptococcus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pyogenes</w:t>
      </w:r>
      <w:proofErr w:type="spellEnd"/>
      <w:r w:rsidRPr="007421BB">
        <w:rPr>
          <w:rFonts w:ascii="Times New Roman" w:eastAsia="Times New Roman" w:hAnsi="Times New Roman" w:cs="Times New Roman"/>
          <w:color w:val="000000"/>
          <w:sz w:val="24"/>
          <w:szCs w:val="24"/>
          <w:lang w:eastAsia="fr-FR"/>
        </w:rPr>
        <w:t xml:space="preserve"> (16-31 %).</w:t>
      </w:r>
    </w:p>
    <w:p w:rsidR="00A9551E" w:rsidRPr="007421BB" w:rsidRDefault="00A9551E" w:rsidP="00A9551E">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Aérobies à Gram - : </w:t>
      </w:r>
      <w:proofErr w:type="spellStart"/>
      <w:r w:rsidRPr="007421BB">
        <w:rPr>
          <w:rFonts w:ascii="Times New Roman" w:eastAsia="Times New Roman" w:hAnsi="Times New Roman" w:cs="Times New Roman"/>
          <w:color w:val="000000"/>
          <w:sz w:val="24"/>
          <w:szCs w:val="24"/>
          <w:lang w:eastAsia="fr-FR"/>
        </w:rPr>
        <w:t>Bordetella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pertussis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Branhamella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catarrhalis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campylobacter</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legionella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moraxella</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Anaérobies : </w:t>
      </w:r>
      <w:proofErr w:type="spellStart"/>
      <w:r w:rsidRPr="007421BB">
        <w:rPr>
          <w:rFonts w:ascii="Times New Roman" w:eastAsia="Times New Roman" w:hAnsi="Times New Roman" w:cs="Times New Roman"/>
          <w:color w:val="000000"/>
          <w:sz w:val="24"/>
          <w:szCs w:val="24"/>
          <w:lang w:eastAsia="fr-FR"/>
        </w:rPr>
        <w:t>actinomyces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bacteroides</w:t>
      </w:r>
      <w:proofErr w:type="spellEnd"/>
      <w:r w:rsidRPr="007421BB">
        <w:rPr>
          <w:rFonts w:ascii="Times New Roman" w:eastAsia="Times New Roman" w:hAnsi="Times New Roman" w:cs="Times New Roman"/>
          <w:color w:val="000000"/>
          <w:sz w:val="24"/>
          <w:szCs w:val="24"/>
          <w:lang w:eastAsia="fr-FR"/>
        </w:rPr>
        <w:t xml:space="preserve"> (30-60 %), </w:t>
      </w:r>
      <w:proofErr w:type="spellStart"/>
      <w:r w:rsidRPr="007421BB">
        <w:rPr>
          <w:rFonts w:ascii="Times New Roman" w:eastAsia="Times New Roman" w:hAnsi="Times New Roman" w:cs="Times New Roman"/>
          <w:color w:val="000000"/>
          <w:sz w:val="24"/>
          <w:szCs w:val="24"/>
          <w:lang w:eastAsia="fr-FR"/>
        </w:rPr>
        <w:t>eubacterium</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mobiluncus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peptostreptococcus</w:t>
      </w:r>
      <w:proofErr w:type="spellEnd"/>
      <w:r w:rsidRPr="007421BB">
        <w:rPr>
          <w:rFonts w:ascii="Times New Roman" w:eastAsia="Times New Roman" w:hAnsi="Times New Roman" w:cs="Times New Roman"/>
          <w:color w:val="000000"/>
          <w:sz w:val="24"/>
          <w:szCs w:val="24"/>
          <w:lang w:eastAsia="fr-FR"/>
        </w:rPr>
        <w:t xml:space="preserve"> (30-40 %), </w:t>
      </w:r>
      <w:proofErr w:type="spellStart"/>
      <w:r w:rsidRPr="007421BB">
        <w:rPr>
          <w:rFonts w:ascii="Times New Roman" w:eastAsia="Times New Roman" w:hAnsi="Times New Roman" w:cs="Times New Roman"/>
          <w:color w:val="000000"/>
          <w:sz w:val="24"/>
          <w:szCs w:val="24"/>
          <w:lang w:eastAsia="fr-FR"/>
        </w:rPr>
        <w:t>porphyromonas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prevotella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Propionibacterium</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acnes</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Autres : </w:t>
      </w:r>
      <w:proofErr w:type="spellStart"/>
      <w:r w:rsidRPr="007421BB">
        <w:rPr>
          <w:rFonts w:ascii="Times New Roman" w:eastAsia="Times New Roman" w:hAnsi="Times New Roman" w:cs="Times New Roman"/>
          <w:color w:val="000000"/>
          <w:sz w:val="24"/>
          <w:szCs w:val="24"/>
          <w:lang w:eastAsia="fr-FR"/>
        </w:rPr>
        <w:t>Borrelia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burgdorferi</w:t>
      </w:r>
      <w:proofErr w:type="spellEnd"/>
      <w:r w:rsidRPr="007421BB">
        <w:rPr>
          <w:rFonts w:ascii="Times New Roman" w:eastAsia="Times New Roman" w:hAnsi="Times New Roman" w:cs="Times New Roman"/>
          <w:color w:val="000000"/>
          <w:sz w:val="24"/>
          <w:szCs w:val="24"/>
          <w:lang w:eastAsia="fr-FR"/>
        </w:rPr>
        <w:t xml:space="preserve">, chlamydia, </w:t>
      </w:r>
      <w:proofErr w:type="spellStart"/>
      <w:r w:rsidRPr="007421BB">
        <w:rPr>
          <w:rFonts w:ascii="Times New Roman" w:eastAsia="Times New Roman" w:hAnsi="Times New Roman" w:cs="Times New Roman"/>
          <w:color w:val="000000"/>
          <w:sz w:val="24"/>
          <w:szCs w:val="24"/>
          <w:lang w:eastAsia="fr-FR"/>
        </w:rPr>
        <w:t>coxiella</w:t>
      </w:r>
      <w:proofErr w:type="spellEnd"/>
      <w:r w:rsidRPr="007421BB">
        <w:rPr>
          <w:rFonts w:ascii="Times New Roman" w:eastAsia="Times New Roman" w:hAnsi="Times New Roman" w:cs="Times New Roman"/>
          <w:color w:val="000000"/>
          <w:sz w:val="24"/>
          <w:szCs w:val="24"/>
          <w:lang w:eastAsia="fr-FR"/>
        </w:rPr>
        <w:t xml:space="preserve">, leptospires, </w:t>
      </w:r>
      <w:proofErr w:type="spellStart"/>
      <w:r w:rsidRPr="007421BB">
        <w:rPr>
          <w:rFonts w:ascii="Times New Roman" w:eastAsia="Times New Roman" w:hAnsi="Times New Roman" w:cs="Times New Roman"/>
          <w:color w:val="000000"/>
          <w:sz w:val="24"/>
          <w:szCs w:val="24"/>
          <w:lang w:eastAsia="fr-FR"/>
        </w:rPr>
        <w:t>Mycoplasma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pneumoniae</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Treponema</w:t>
      </w:r>
      <w:proofErr w:type="spellEnd"/>
      <w:r w:rsidRPr="007421BB">
        <w:rPr>
          <w:rFonts w:ascii="Times New Roman" w:eastAsia="Times New Roman" w:hAnsi="Times New Roman" w:cs="Times New Roman"/>
          <w:color w:val="000000"/>
          <w:sz w:val="24"/>
          <w:szCs w:val="24"/>
          <w:lang w:eastAsia="fr-FR"/>
        </w:rPr>
        <w:t xml:space="preserve"> pallidum.</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Espèces modérément sensibles (in vitro de sensibilité intermédiaire) : </w:t>
      </w:r>
    </w:p>
    <w:p w:rsidR="00A9551E" w:rsidRPr="007421BB" w:rsidRDefault="00A9551E" w:rsidP="00A9551E">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Aérobies à Gram - : </w:t>
      </w:r>
      <w:proofErr w:type="spellStart"/>
      <w:r w:rsidRPr="007421BB">
        <w:rPr>
          <w:rFonts w:ascii="Times New Roman" w:eastAsia="Times New Roman" w:hAnsi="Times New Roman" w:cs="Times New Roman"/>
          <w:color w:val="000000"/>
          <w:sz w:val="24"/>
          <w:szCs w:val="24"/>
          <w:lang w:eastAsia="fr-FR"/>
        </w:rPr>
        <w:t>Neisseria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gonorrhoeae</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Anaérobies : </w:t>
      </w:r>
      <w:proofErr w:type="spellStart"/>
      <w:r w:rsidRPr="007421BB">
        <w:rPr>
          <w:rFonts w:ascii="Times New Roman" w:eastAsia="Times New Roman" w:hAnsi="Times New Roman" w:cs="Times New Roman"/>
          <w:color w:val="000000"/>
          <w:sz w:val="24"/>
          <w:szCs w:val="24"/>
          <w:lang w:eastAsia="fr-FR"/>
        </w:rPr>
        <w:t>Clostridium</w:t>
      </w:r>
      <w:proofErr w:type="spellEnd"/>
      <w:r w:rsidRPr="007421BB">
        <w:rPr>
          <w:rFonts w:ascii="Times New Roman" w:eastAsia="Times New Roman" w:hAnsi="Times New Roman" w:cs="Times New Roman"/>
          <w:color w:val="000000"/>
          <w:sz w:val="24"/>
          <w:szCs w:val="24"/>
          <w:lang w:eastAsia="fr-FR"/>
        </w:rPr>
        <w:t xml:space="preserve"> perfringens.</w:t>
      </w:r>
    </w:p>
    <w:p w:rsidR="00A9551E" w:rsidRPr="007421BB" w:rsidRDefault="00A9551E" w:rsidP="00A9551E">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Autres : </w:t>
      </w:r>
      <w:proofErr w:type="spellStart"/>
      <w:r w:rsidRPr="007421BB">
        <w:rPr>
          <w:rFonts w:ascii="Times New Roman" w:eastAsia="Times New Roman" w:hAnsi="Times New Roman" w:cs="Times New Roman"/>
          <w:color w:val="000000"/>
          <w:sz w:val="24"/>
          <w:szCs w:val="24"/>
          <w:lang w:eastAsia="fr-FR"/>
        </w:rPr>
        <w:t>Ureaplasma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urealyticum</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Espèces résistantes : </w:t>
      </w:r>
    </w:p>
    <w:p w:rsidR="00A9551E" w:rsidRPr="007421BB" w:rsidRDefault="00A9551E" w:rsidP="00A9551E">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val="en-US" w:eastAsia="fr-FR"/>
        </w:rPr>
      </w:pPr>
      <w:proofErr w:type="spellStart"/>
      <w:r w:rsidRPr="007421BB">
        <w:rPr>
          <w:rFonts w:ascii="Times New Roman" w:eastAsia="Times New Roman" w:hAnsi="Times New Roman" w:cs="Times New Roman"/>
          <w:color w:val="000000"/>
          <w:sz w:val="24"/>
          <w:szCs w:val="24"/>
          <w:lang w:val="en-US" w:eastAsia="fr-FR"/>
        </w:rPr>
        <w:t>Aérobies</w:t>
      </w:r>
      <w:proofErr w:type="spellEnd"/>
      <w:r w:rsidRPr="007421BB">
        <w:rPr>
          <w:rFonts w:ascii="Times New Roman" w:eastAsia="Times New Roman" w:hAnsi="Times New Roman" w:cs="Times New Roman"/>
          <w:color w:val="000000"/>
          <w:sz w:val="24"/>
          <w:szCs w:val="24"/>
          <w:lang w:val="en-US" w:eastAsia="fr-FR"/>
        </w:rPr>
        <w:t xml:space="preserve"> à Gram </w:t>
      </w:r>
      <w:proofErr w:type="gramStart"/>
      <w:r w:rsidRPr="007421BB">
        <w:rPr>
          <w:rFonts w:ascii="Times New Roman" w:eastAsia="Times New Roman" w:hAnsi="Times New Roman" w:cs="Times New Roman"/>
          <w:color w:val="000000"/>
          <w:sz w:val="24"/>
          <w:szCs w:val="24"/>
          <w:lang w:val="en-US" w:eastAsia="fr-FR"/>
        </w:rPr>
        <w:t>+ :</w:t>
      </w:r>
      <w:proofErr w:type="gramEnd"/>
      <w:r w:rsidRPr="007421BB">
        <w:rPr>
          <w:rFonts w:ascii="Times New Roman" w:eastAsia="Times New Roman" w:hAnsi="Times New Roman" w:cs="Times New Roman"/>
          <w:color w:val="000000"/>
          <w:sz w:val="24"/>
          <w:szCs w:val="24"/>
          <w:lang w:val="en-US" w:eastAsia="fr-FR"/>
        </w:rPr>
        <w:t xml:space="preserve"> </w:t>
      </w:r>
      <w:proofErr w:type="spellStart"/>
      <w:r w:rsidRPr="007421BB">
        <w:rPr>
          <w:rFonts w:ascii="Times New Roman" w:eastAsia="Times New Roman" w:hAnsi="Times New Roman" w:cs="Times New Roman"/>
          <w:color w:val="000000"/>
          <w:sz w:val="24"/>
          <w:szCs w:val="24"/>
          <w:lang w:val="en-US" w:eastAsia="fr-FR"/>
        </w:rPr>
        <w:t>Corynebacterium</w:t>
      </w:r>
      <w:proofErr w:type="spellEnd"/>
      <w:r w:rsidRPr="007421BB">
        <w:rPr>
          <w:rFonts w:ascii="Times New Roman" w:eastAsia="Times New Roman" w:hAnsi="Times New Roman" w:cs="Times New Roman"/>
          <w:color w:val="000000"/>
          <w:sz w:val="24"/>
          <w:szCs w:val="24"/>
          <w:lang w:val="en-US" w:eastAsia="fr-FR"/>
        </w:rPr>
        <w:t xml:space="preserve"> </w:t>
      </w:r>
      <w:proofErr w:type="spellStart"/>
      <w:r w:rsidRPr="007421BB">
        <w:rPr>
          <w:rFonts w:ascii="Times New Roman" w:eastAsia="Times New Roman" w:hAnsi="Times New Roman" w:cs="Times New Roman"/>
          <w:color w:val="000000"/>
          <w:sz w:val="24"/>
          <w:szCs w:val="24"/>
          <w:lang w:val="en-US" w:eastAsia="fr-FR"/>
        </w:rPr>
        <w:t>jeikeium</w:t>
      </w:r>
      <w:proofErr w:type="spellEnd"/>
      <w:r w:rsidRPr="007421BB">
        <w:rPr>
          <w:rFonts w:ascii="Times New Roman" w:eastAsia="Times New Roman" w:hAnsi="Times New Roman" w:cs="Times New Roman"/>
          <w:color w:val="000000"/>
          <w:sz w:val="24"/>
          <w:szCs w:val="24"/>
          <w:lang w:val="en-US" w:eastAsia="fr-FR"/>
        </w:rPr>
        <w:t xml:space="preserve">, </w:t>
      </w:r>
      <w:proofErr w:type="spellStart"/>
      <w:r w:rsidRPr="007421BB">
        <w:rPr>
          <w:rFonts w:ascii="Times New Roman" w:eastAsia="Times New Roman" w:hAnsi="Times New Roman" w:cs="Times New Roman"/>
          <w:color w:val="000000"/>
          <w:sz w:val="24"/>
          <w:szCs w:val="24"/>
          <w:lang w:val="en-US" w:eastAsia="fr-FR"/>
        </w:rPr>
        <w:t>Nocardia</w:t>
      </w:r>
      <w:proofErr w:type="spellEnd"/>
      <w:r w:rsidRPr="007421BB">
        <w:rPr>
          <w:rFonts w:ascii="Times New Roman" w:eastAsia="Times New Roman" w:hAnsi="Times New Roman" w:cs="Times New Roman"/>
          <w:color w:val="000000"/>
          <w:sz w:val="24"/>
          <w:szCs w:val="24"/>
          <w:lang w:val="en-US" w:eastAsia="fr-FR"/>
        </w:rPr>
        <w:t xml:space="preserve"> </w:t>
      </w:r>
      <w:proofErr w:type="spellStart"/>
      <w:r w:rsidRPr="007421BB">
        <w:rPr>
          <w:rFonts w:ascii="Times New Roman" w:eastAsia="Times New Roman" w:hAnsi="Times New Roman" w:cs="Times New Roman"/>
          <w:color w:val="000000"/>
          <w:sz w:val="24"/>
          <w:szCs w:val="24"/>
          <w:lang w:val="en-US" w:eastAsia="fr-FR"/>
        </w:rPr>
        <w:t>asteroïdes</w:t>
      </w:r>
      <w:proofErr w:type="spellEnd"/>
      <w:r w:rsidRPr="007421BB">
        <w:rPr>
          <w:rFonts w:ascii="Times New Roman" w:eastAsia="Times New Roman" w:hAnsi="Times New Roman" w:cs="Times New Roman"/>
          <w:color w:val="000000"/>
          <w:sz w:val="24"/>
          <w:szCs w:val="24"/>
          <w:lang w:val="en-US" w:eastAsia="fr-FR"/>
        </w:rPr>
        <w:t>.</w:t>
      </w:r>
    </w:p>
    <w:p w:rsidR="00A9551E" w:rsidRPr="007421BB" w:rsidRDefault="00A9551E" w:rsidP="00A9551E">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Aérobies à Gram - : </w:t>
      </w:r>
      <w:proofErr w:type="spellStart"/>
      <w:r w:rsidRPr="007421BB">
        <w:rPr>
          <w:rFonts w:ascii="Times New Roman" w:eastAsia="Times New Roman" w:hAnsi="Times New Roman" w:cs="Times New Roman"/>
          <w:color w:val="000000"/>
          <w:sz w:val="24"/>
          <w:szCs w:val="24"/>
          <w:lang w:eastAsia="fr-FR"/>
        </w:rPr>
        <w:t>acinetobacter</w:t>
      </w:r>
      <w:proofErr w:type="spellEnd"/>
      <w:r w:rsidRPr="007421BB">
        <w:rPr>
          <w:rFonts w:ascii="Times New Roman" w:eastAsia="Times New Roman" w:hAnsi="Times New Roman" w:cs="Times New Roman"/>
          <w:color w:val="000000"/>
          <w:sz w:val="24"/>
          <w:szCs w:val="24"/>
          <w:lang w:eastAsia="fr-FR"/>
        </w:rPr>
        <w:t xml:space="preserve">, entérobactéries, </w:t>
      </w:r>
      <w:proofErr w:type="spellStart"/>
      <w:r w:rsidRPr="007421BB">
        <w:rPr>
          <w:rFonts w:ascii="Times New Roman" w:eastAsia="Times New Roman" w:hAnsi="Times New Roman" w:cs="Times New Roman"/>
          <w:color w:val="000000"/>
          <w:sz w:val="24"/>
          <w:szCs w:val="24"/>
          <w:lang w:eastAsia="fr-FR"/>
        </w:rPr>
        <w:t>haemophilus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pseudomonas</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Anaérobies : </w:t>
      </w:r>
      <w:proofErr w:type="spellStart"/>
      <w:r w:rsidRPr="007421BB">
        <w:rPr>
          <w:rFonts w:ascii="Times New Roman" w:eastAsia="Times New Roman" w:hAnsi="Times New Roman" w:cs="Times New Roman"/>
          <w:color w:val="000000"/>
          <w:sz w:val="24"/>
          <w:szCs w:val="24"/>
          <w:lang w:eastAsia="fr-FR"/>
        </w:rPr>
        <w:t>fusobacterium</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Autres : </w:t>
      </w:r>
      <w:proofErr w:type="spellStart"/>
      <w:r w:rsidRPr="007421BB">
        <w:rPr>
          <w:rFonts w:ascii="Times New Roman" w:eastAsia="Times New Roman" w:hAnsi="Times New Roman" w:cs="Times New Roman"/>
          <w:color w:val="000000"/>
          <w:sz w:val="24"/>
          <w:szCs w:val="24"/>
          <w:lang w:eastAsia="fr-FR"/>
        </w:rPr>
        <w:t>Mycoplasma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hominis</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lastRenderedPageBreak/>
        <w:t xml:space="preserve">La </w:t>
      </w:r>
      <w:proofErr w:type="spellStart"/>
      <w:r w:rsidRPr="007421BB">
        <w:rPr>
          <w:rFonts w:ascii="Times New Roman" w:eastAsia="Times New Roman" w:hAnsi="Times New Roman" w:cs="Times New Roman"/>
          <w:color w:val="000000"/>
          <w:sz w:val="24"/>
          <w:szCs w:val="24"/>
          <w:lang w:eastAsia="fr-FR"/>
        </w:rPr>
        <w:t>spiramycine</w:t>
      </w:r>
      <w:proofErr w:type="spellEnd"/>
      <w:r w:rsidRPr="007421BB">
        <w:rPr>
          <w:rFonts w:ascii="Times New Roman" w:eastAsia="Times New Roman" w:hAnsi="Times New Roman" w:cs="Times New Roman"/>
          <w:color w:val="000000"/>
          <w:sz w:val="24"/>
          <w:szCs w:val="24"/>
          <w:lang w:eastAsia="fr-FR"/>
        </w:rPr>
        <w:t xml:space="preserve"> possède une activité in vitro et in vivo sur </w:t>
      </w:r>
      <w:proofErr w:type="spellStart"/>
      <w:r w:rsidRPr="007421BB">
        <w:rPr>
          <w:rFonts w:ascii="Times New Roman" w:eastAsia="Times New Roman" w:hAnsi="Times New Roman" w:cs="Times New Roman"/>
          <w:color w:val="000000"/>
          <w:sz w:val="24"/>
          <w:szCs w:val="24"/>
          <w:lang w:eastAsia="fr-FR"/>
        </w:rPr>
        <w:t>Toxoplasma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gondii</w:t>
      </w:r>
      <w:proofErr w:type="spellEnd"/>
      <w:r w:rsidRPr="007421BB">
        <w:rPr>
          <w:rFonts w:ascii="Times New Roman" w:eastAsia="Times New Roman" w:hAnsi="Times New Roman" w:cs="Times New Roman"/>
          <w:color w:val="000000"/>
          <w:sz w:val="24"/>
          <w:szCs w:val="24"/>
          <w:lang w:eastAsia="fr-FR"/>
        </w:rPr>
        <w:t xml:space="preserve">.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vertAlign w:val="superscript"/>
          <w:lang w:eastAsia="fr-FR"/>
        </w:rPr>
        <w:t>*</w:t>
      </w:r>
      <w:r w:rsidRPr="007421BB">
        <w:rPr>
          <w:rFonts w:ascii="Times New Roman" w:eastAsia="Times New Roman" w:hAnsi="Times New Roman" w:cs="Times New Roman"/>
          <w:color w:val="000000"/>
          <w:sz w:val="24"/>
          <w:szCs w:val="24"/>
          <w:lang w:eastAsia="fr-FR"/>
        </w:rPr>
        <w:t xml:space="preserve">  </w:t>
      </w:r>
      <w:r w:rsidRPr="007421BB">
        <w:rPr>
          <w:rFonts w:ascii="Times New Roman" w:eastAsia="Times New Roman" w:hAnsi="Times New Roman" w:cs="Times New Roman"/>
          <w:color w:val="000000"/>
          <w:sz w:val="20"/>
          <w:szCs w:val="20"/>
          <w:lang w:eastAsia="fr-FR"/>
        </w:rPr>
        <w:t xml:space="preserve">La fréquence de résistance à la </w:t>
      </w:r>
      <w:proofErr w:type="spellStart"/>
      <w:r w:rsidRPr="007421BB">
        <w:rPr>
          <w:rFonts w:ascii="Times New Roman" w:eastAsia="Times New Roman" w:hAnsi="Times New Roman" w:cs="Times New Roman"/>
          <w:color w:val="000000"/>
          <w:sz w:val="20"/>
          <w:szCs w:val="20"/>
          <w:lang w:eastAsia="fr-FR"/>
        </w:rPr>
        <w:t>méticilline</w:t>
      </w:r>
      <w:proofErr w:type="spellEnd"/>
      <w:r w:rsidRPr="007421BB">
        <w:rPr>
          <w:rFonts w:ascii="Times New Roman" w:eastAsia="Times New Roman" w:hAnsi="Times New Roman" w:cs="Times New Roman"/>
          <w:color w:val="000000"/>
          <w:sz w:val="20"/>
          <w:szCs w:val="20"/>
          <w:lang w:eastAsia="fr-FR"/>
        </w:rPr>
        <w:t xml:space="preserve"> est environ de 30 à 50 % de l'ensemble des staphylocoques et se rencontre surtout en milieu hospitalier.</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i/>
          <w:iCs/>
          <w:color w:val="000000"/>
          <w:sz w:val="24"/>
          <w:szCs w:val="24"/>
          <w:lang w:eastAsia="fr-FR"/>
        </w:rPr>
        <w:t>Métronidazole</w:t>
      </w:r>
      <w:proofErr w:type="spellEnd"/>
      <w:r w:rsidRPr="007421BB">
        <w:rPr>
          <w:rFonts w:ascii="Times New Roman" w:eastAsia="Times New Roman" w:hAnsi="Times New Roman" w:cs="Times New Roman"/>
          <w:i/>
          <w:iCs/>
          <w:color w:val="000000"/>
          <w:sz w:val="24"/>
          <w:szCs w:val="24"/>
          <w:lang w:eastAsia="fr-FR"/>
        </w:rPr>
        <w:t> :</w:t>
      </w:r>
      <w:r w:rsidRPr="007421BB">
        <w:rPr>
          <w:rFonts w:ascii="Times New Roman" w:eastAsia="Times New Roman" w:hAnsi="Times New Roman" w:cs="Times New Roman"/>
          <w:color w:val="000000"/>
          <w:sz w:val="24"/>
          <w:szCs w:val="24"/>
          <w:lang w:eastAsia="fr-FR"/>
        </w:rPr>
        <w:t xml:space="preserve">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Les concentrations critiques séparent les souches sensibles des souches de sensibilité intermédiaire et ces dernières, des résistantes :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S &lt;= 4 mg/l et R &gt; 4 mg/l.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Lorsque la variabilité de la prévalence de la résistance en France est connue pour une espèce bactérienne, la fréquence de résistance acquise en France (&gt; 10 %, valeurs extrêmes) est indiquée entre parenthèses :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Espèces sensibles : </w:t>
      </w:r>
    </w:p>
    <w:p w:rsidR="00A9551E" w:rsidRPr="007421BB" w:rsidRDefault="00A9551E" w:rsidP="00A9551E">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Aérobies à Gram - : </w:t>
      </w:r>
      <w:proofErr w:type="spellStart"/>
      <w:r w:rsidRPr="007421BB">
        <w:rPr>
          <w:rFonts w:ascii="Times New Roman" w:eastAsia="Times New Roman" w:hAnsi="Times New Roman" w:cs="Times New Roman"/>
          <w:color w:val="000000"/>
          <w:sz w:val="24"/>
          <w:szCs w:val="24"/>
          <w:lang w:eastAsia="fr-FR"/>
        </w:rPr>
        <w:t>Helicobacter</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pylori</w:t>
      </w:r>
      <w:proofErr w:type="spellEnd"/>
      <w:r w:rsidRPr="007421BB">
        <w:rPr>
          <w:rFonts w:ascii="Times New Roman" w:eastAsia="Times New Roman" w:hAnsi="Times New Roman" w:cs="Times New Roman"/>
          <w:color w:val="000000"/>
          <w:sz w:val="24"/>
          <w:szCs w:val="24"/>
          <w:lang w:eastAsia="fr-FR"/>
        </w:rPr>
        <w:t xml:space="preserve"> (30 %).</w:t>
      </w:r>
    </w:p>
    <w:p w:rsidR="00A9551E" w:rsidRPr="007421BB" w:rsidRDefault="00A9551E" w:rsidP="00A9551E">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Anaérobies : </w:t>
      </w:r>
      <w:proofErr w:type="spellStart"/>
      <w:r w:rsidRPr="007421BB">
        <w:rPr>
          <w:rFonts w:ascii="Times New Roman" w:eastAsia="Times New Roman" w:hAnsi="Times New Roman" w:cs="Times New Roman"/>
          <w:color w:val="000000"/>
          <w:sz w:val="24"/>
          <w:szCs w:val="24"/>
          <w:lang w:eastAsia="fr-FR"/>
        </w:rPr>
        <w:t>Bacteroides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fragilis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bifidobacterium</w:t>
      </w:r>
      <w:proofErr w:type="spellEnd"/>
      <w:r w:rsidRPr="007421BB">
        <w:rPr>
          <w:rFonts w:ascii="Times New Roman" w:eastAsia="Times New Roman" w:hAnsi="Times New Roman" w:cs="Times New Roman"/>
          <w:color w:val="000000"/>
          <w:sz w:val="24"/>
          <w:szCs w:val="24"/>
          <w:lang w:eastAsia="fr-FR"/>
        </w:rPr>
        <w:t xml:space="preserve"> (60-70 %), </w:t>
      </w:r>
      <w:proofErr w:type="spellStart"/>
      <w:r w:rsidRPr="007421BB">
        <w:rPr>
          <w:rFonts w:ascii="Times New Roman" w:eastAsia="Times New Roman" w:hAnsi="Times New Roman" w:cs="Times New Roman"/>
          <w:color w:val="000000"/>
          <w:sz w:val="24"/>
          <w:szCs w:val="24"/>
          <w:lang w:eastAsia="fr-FR"/>
        </w:rPr>
        <w:t>bilophila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clostridium</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Clostridium</w:t>
      </w:r>
      <w:proofErr w:type="spellEnd"/>
      <w:r w:rsidRPr="007421BB">
        <w:rPr>
          <w:rFonts w:ascii="Times New Roman" w:eastAsia="Times New Roman" w:hAnsi="Times New Roman" w:cs="Times New Roman"/>
          <w:color w:val="000000"/>
          <w:sz w:val="24"/>
          <w:szCs w:val="24"/>
          <w:lang w:eastAsia="fr-FR"/>
        </w:rPr>
        <w:t xml:space="preserve"> difficile, </w:t>
      </w:r>
      <w:proofErr w:type="spellStart"/>
      <w:r w:rsidRPr="007421BB">
        <w:rPr>
          <w:rFonts w:ascii="Times New Roman" w:eastAsia="Times New Roman" w:hAnsi="Times New Roman" w:cs="Times New Roman"/>
          <w:color w:val="000000"/>
          <w:sz w:val="24"/>
          <w:szCs w:val="24"/>
          <w:lang w:eastAsia="fr-FR"/>
        </w:rPr>
        <w:t>Clostridium</w:t>
      </w:r>
      <w:proofErr w:type="spellEnd"/>
      <w:r w:rsidRPr="007421BB">
        <w:rPr>
          <w:rFonts w:ascii="Times New Roman" w:eastAsia="Times New Roman" w:hAnsi="Times New Roman" w:cs="Times New Roman"/>
          <w:color w:val="000000"/>
          <w:sz w:val="24"/>
          <w:szCs w:val="24"/>
          <w:lang w:eastAsia="fr-FR"/>
        </w:rPr>
        <w:t xml:space="preserve"> perfringens, </w:t>
      </w:r>
      <w:proofErr w:type="spellStart"/>
      <w:r w:rsidRPr="007421BB">
        <w:rPr>
          <w:rFonts w:ascii="Times New Roman" w:eastAsia="Times New Roman" w:hAnsi="Times New Roman" w:cs="Times New Roman"/>
          <w:color w:val="000000"/>
          <w:sz w:val="24"/>
          <w:szCs w:val="24"/>
          <w:lang w:eastAsia="fr-FR"/>
        </w:rPr>
        <w:t>eubacterium</w:t>
      </w:r>
      <w:proofErr w:type="spellEnd"/>
      <w:r w:rsidRPr="007421BB">
        <w:rPr>
          <w:rFonts w:ascii="Times New Roman" w:eastAsia="Times New Roman" w:hAnsi="Times New Roman" w:cs="Times New Roman"/>
          <w:color w:val="000000"/>
          <w:sz w:val="24"/>
          <w:szCs w:val="24"/>
          <w:lang w:eastAsia="fr-FR"/>
        </w:rPr>
        <w:t xml:space="preserve"> (20-30 %), </w:t>
      </w:r>
      <w:proofErr w:type="spellStart"/>
      <w:r w:rsidRPr="007421BB">
        <w:rPr>
          <w:rFonts w:ascii="Times New Roman" w:eastAsia="Times New Roman" w:hAnsi="Times New Roman" w:cs="Times New Roman"/>
          <w:color w:val="000000"/>
          <w:sz w:val="24"/>
          <w:szCs w:val="24"/>
          <w:lang w:eastAsia="fr-FR"/>
        </w:rPr>
        <w:t>fusobacterium</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peptostreptococcus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prevotella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porphyromonas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veillonella</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Espèces résistantes : </w:t>
      </w:r>
    </w:p>
    <w:p w:rsidR="00A9551E" w:rsidRPr="007421BB" w:rsidRDefault="00A9551E" w:rsidP="00A9551E">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Aérobies à Gram + : </w:t>
      </w:r>
      <w:proofErr w:type="spellStart"/>
      <w:r w:rsidRPr="007421BB">
        <w:rPr>
          <w:rFonts w:ascii="Times New Roman" w:eastAsia="Times New Roman" w:hAnsi="Times New Roman" w:cs="Times New Roman"/>
          <w:color w:val="000000"/>
          <w:sz w:val="24"/>
          <w:szCs w:val="24"/>
          <w:lang w:eastAsia="fr-FR"/>
        </w:rPr>
        <w:t>actinomyces</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Anaérobies : </w:t>
      </w:r>
      <w:proofErr w:type="spellStart"/>
      <w:r w:rsidRPr="007421BB">
        <w:rPr>
          <w:rFonts w:ascii="Times New Roman" w:eastAsia="Times New Roman" w:hAnsi="Times New Roman" w:cs="Times New Roman"/>
          <w:color w:val="000000"/>
          <w:sz w:val="24"/>
          <w:szCs w:val="24"/>
          <w:lang w:eastAsia="fr-FR"/>
        </w:rPr>
        <w:t>mobiluncus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Propionibacterium</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acnes</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Activité antiparasitaire :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color w:val="000000"/>
          <w:sz w:val="24"/>
          <w:szCs w:val="24"/>
          <w:lang w:eastAsia="fr-FR"/>
        </w:rPr>
        <w:t>Entamoeba</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histolytica</w:t>
      </w:r>
      <w:proofErr w:type="spellEnd"/>
      <w:r w:rsidRPr="007421BB">
        <w:rPr>
          <w:rFonts w:ascii="Times New Roman" w:eastAsia="Times New Roman" w:hAnsi="Times New Roman" w:cs="Times New Roman"/>
          <w:color w:val="000000"/>
          <w:sz w:val="24"/>
          <w:szCs w:val="24"/>
          <w:lang w:eastAsia="fr-FR"/>
        </w:rPr>
        <w:t xml:space="preserve">, Giardia </w:t>
      </w:r>
      <w:proofErr w:type="spellStart"/>
      <w:r w:rsidRPr="007421BB">
        <w:rPr>
          <w:rFonts w:ascii="Times New Roman" w:eastAsia="Times New Roman" w:hAnsi="Times New Roman" w:cs="Times New Roman"/>
          <w:color w:val="000000"/>
          <w:sz w:val="24"/>
          <w:szCs w:val="24"/>
          <w:lang w:eastAsia="fr-FR"/>
        </w:rPr>
        <w:t>intestinalis</w:t>
      </w:r>
      <w:proofErr w:type="spellEnd"/>
      <w:r w:rsidRPr="007421BB">
        <w:rPr>
          <w:rFonts w:ascii="Times New Roman" w:eastAsia="Times New Roman" w:hAnsi="Times New Roman" w:cs="Times New Roman"/>
          <w:color w:val="000000"/>
          <w:sz w:val="24"/>
          <w:szCs w:val="24"/>
          <w:lang w:eastAsia="fr-FR"/>
        </w:rPr>
        <w:t xml:space="preserve">, Trichomonas </w:t>
      </w:r>
      <w:proofErr w:type="spellStart"/>
      <w:r w:rsidRPr="007421BB">
        <w:rPr>
          <w:rFonts w:ascii="Times New Roman" w:eastAsia="Times New Roman" w:hAnsi="Times New Roman" w:cs="Times New Roman"/>
          <w:color w:val="000000"/>
          <w:sz w:val="24"/>
          <w:szCs w:val="24"/>
          <w:lang w:eastAsia="fr-FR"/>
        </w:rPr>
        <w:t>vaginalis</w:t>
      </w:r>
      <w:proofErr w:type="spellEnd"/>
      <w:r w:rsidRPr="007421BB">
        <w:rPr>
          <w:rFonts w:ascii="Times New Roman" w:eastAsia="Times New Roman" w:hAnsi="Times New Roman" w:cs="Times New Roman"/>
          <w:color w:val="000000"/>
          <w:sz w:val="24"/>
          <w:szCs w:val="24"/>
          <w:lang w:eastAsia="fr-FR"/>
        </w:rPr>
        <w:t>.</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i/>
          <w:iCs/>
          <w:color w:val="000000"/>
          <w:sz w:val="24"/>
          <w:szCs w:val="24"/>
          <w:lang w:eastAsia="fr-FR"/>
        </w:rPr>
        <w:t>Synergie :</w:t>
      </w:r>
      <w:r w:rsidRPr="007421BB">
        <w:rPr>
          <w:rFonts w:ascii="Times New Roman" w:eastAsia="Times New Roman" w:hAnsi="Times New Roman" w:cs="Times New Roman"/>
          <w:color w:val="000000"/>
          <w:sz w:val="24"/>
          <w:szCs w:val="24"/>
          <w:lang w:eastAsia="fr-FR"/>
        </w:rPr>
        <w:t xml:space="preserve">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La moyenne des CMI des deux produits isolés et associés montre qu'il existe une synergie pour inhiber certaines souches bactériennes sensibles. </w:t>
      </w:r>
    </w:p>
    <w:p w:rsidR="00A9551E" w:rsidRPr="007421BB" w:rsidRDefault="00A9551E" w:rsidP="00A9551E">
      <w:pPr>
        <w:spacing w:after="0" w:line="240" w:lineRule="auto"/>
        <w:ind w:left="720"/>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Sur </w:t>
      </w:r>
      <w:proofErr w:type="spellStart"/>
      <w:r w:rsidRPr="007421BB">
        <w:rPr>
          <w:rFonts w:ascii="Times New Roman" w:eastAsia="Times New Roman" w:hAnsi="Times New Roman" w:cs="Times New Roman"/>
          <w:color w:val="000000"/>
          <w:sz w:val="24"/>
          <w:szCs w:val="24"/>
          <w:lang w:eastAsia="fr-FR"/>
        </w:rPr>
        <w:t>Bacteroides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fragilis</w:t>
      </w:r>
      <w:proofErr w:type="spellEnd"/>
      <w:r w:rsidRPr="007421BB">
        <w:rPr>
          <w:rFonts w:ascii="Times New Roman" w:eastAsia="Times New Roman" w:hAnsi="Times New Roman" w:cs="Times New Roman"/>
          <w:color w:val="000000"/>
          <w:sz w:val="24"/>
          <w:szCs w:val="24"/>
          <w:lang w:eastAsia="fr-FR"/>
        </w:rPr>
        <w:t xml:space="preserve">, il suffit donc d'environ 16 fois moins de </w:t>
      </w:r>
      <w:proofErr w:type="spellStart"/>
      <w:r w:rsidRPr="007421BB">
        <w:rPr>
          <w:rFonts w:ascii="Times New Roman" w:eastAsia="Times New Roman" w:hAnsi="Times New Roman" w:cs="Times New Roman"/>
          <w:color w:val="000000"/>
          <w:sz w:val="24"/>
          <w:szCs w:val="24"/>
          <w:lang w:eastAsia="fr-FR"/>
        </w:rPr>
        <w:t>spiramycine</w:t>
      </w:r>
      <w:proofErr w:type="spellEnd"/>
      <w:r w:rsidRPr="007421BB">
        <w:rPr>
          <w:rFonts w:ascii="Times New Roman" w:eastAsia="Times New Roman" w:hAnsi="Times New Roman" w:cs="Times New Roman"/>
          <w:color w:val="000000"/>
          <w:sz w:val="24"/>
          <w:szCs w:val="24"/>
          <w:lang w:eastAsia="fr-FR"/>
        </w:rPr>
        <w:t xml:space="preserve"> et 4 fois moins de </w:t>
      </w:r>
      <w:proofErr w:type="spellStart"/>
      <w:r w:rsidRPr="007421BB">
        <w:rPr>
          <w:rFonts w:ascii="Times New Roman" w:eastAsia="Times New Roman" w:hAnsi="Times New Roman" w:cs="Times New Roman"/>
          <w:color w:val="000000"/>
          <w:sz w:val="24"/>
          <w:szCs w:val="24"/>
          <w:lang w:eastAsia="fr-FR"/>
        </w:rPr>
        <w:t>métronidazole</w:t>
      </w:r>
      <w:proofErr w:type="spellEnd"/>
      <w:r w:rsidRPr="007421BB">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68"/>
        <w:gridCol w:w="2002"/>
        <w:gridCol w:w="2161"/>
      </w:tblGrid>
      <w:tr w:rsidR="00A9551E" w:rsidRPr="007421BB" w:rsidTr="003146FA">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CMI en µg/ml </w:t>
            </w:r>
          </w:p>
        </w:tc>
      </w:tr>
      <w:tr w:rsidR="00A9551E" w:rsidRPr="007421BB"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Souches </w:t>
            </w:r>
            <w:proofErr w:type="spellStart"/>
            <w:r w:rsidRPr="007421BB">
              <w:rPr>
                <w:rFonts w:ascii="Times New Roman" w:eastAsia="Times New Roman" w:hAnsi="Times New Roman" w:cs="Times New Roman"/>
                <w:color w:val="000000"/>
                <w:sz w:val="24"/>
                <w:szCs w:val="24"/>
                <w:lang w:eastAsia="fr-FR"/>
              </w:rPr>
              <w:t>Bacteroides</w:t>
            </w:r>
            <w:proofErr w:type="spellEnd"/>
            <w:r w:rsidRPr="007421B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color w:val="000000"/>
                <w:sz w:val="24"/>
                <w:szCs w:val="24"/>
                <w:lang w:eastAsia="fr-FR"/>
              </w:rPr>
              <w:t>mélanino</w:t>
            </w:r>
            <w:proofErr w:type="spellEnd"/>
            <w:r w:rsidRPr="007421BB">
              <w:rPr>
                <w:rFonts w:ascii="Times New Roman" w:eastAsia="Times New Roman" w:hAnsi="Times New Roman" w:cs="Times New Roman"/>
                <w:color w:val="000000"/>
                <w:sz w:val="24"/>
                <w:szCs w:val="24"/>
                <w:lang w:eastAsia="fr-FR"/>
              </w:rPr>
              <w:t xml:space="preserve">-génique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color w:val="000000"/>
                <w:sz w:val="24"/>
                <w:szCs w:val="24"/>
                <w:lang w:eastAsia="fr-FR"/>
              </w:rPr>
              <w:t>Bacteroides</w:t>
            </w:r>
            <w:proofErr w:type="spellEnd"/>
            <w:r w:rsidRPr="007421BB">
              <w:rPr>
                <w:rFonts w:ascii="Times New Roman" w:eastAsia="Times New Roman" w:hAnsi="Times New Roman" w:cs="Times New Roman"/>
                <w:color w:val="000000"/>
                <w:sz w:val="24"/>
                <w:szCs w:val="24"/>
                <w:lang w:eastAsia="fr-FR"/>
              </w:rPr>
              <w:t xml:space="preserve"> </w:t>
            </w:r>
            <w:proofErr w:type="spellStart"/>
            <w:r w:rsidRPr="007421BB">
              <w:rPr>
                <w:rFonts w:ascii="Times New Roman" w:eastAsia="Times New Roman" w:hAnsi="Times New Roman" w:cs="Times New Roman"/>
                <w:color w:val="000000"/>
                <w:sz w:val="24"/>
                <w:szCs w:val="24"/>
                <w:lang w:eastAsia="fr-FR"/>
              </w:rPr>
              <w:t>fragilis</w:t>
            </w:r>
            <w:proofErr w:type="spellEnd"/>
            <w:r w:rsidRPr="007421BB">
              <w:rPr>
                <w:rFonts w:ascii="Times New Roman" w:eastAsia="Times New Roman" w:hAnsi="Times New Roman" w:cs="Times New Roman"/>
                <w:color w:val="000000"/>
                <w:sz w:val="24"/>
                <w:szCs w:val="24"/>
                <w:lang w:eastAsia="fr-FR"/>
              </w:rPr>
              <w:t xml:space="preserve"> </w:t>
            </w:r>
          </w:p>
        </w:tc>
      </w:tr>
      <w:tr w:rsidR="00A9551E" w:rsidRPr="007421BB"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color w:val="000000"/>
                <w:sz w:val="24"/>
                <w:szCs w:val="24"/>
                <w:lang w:eastAsia="fr-FR"/>
              </w:rPr>
              <w:t>Métronidazole</w:t>
            </w:r>
            <w:proofErr w:type="spellEnd"/>
            <w:r w:rsidRPr="007421BB">
              <w:rPr>
                <w:rFonts w:ascii="Times New Roman" w:eastAsia="Times New Roman" w:hAnsi="Times New Roman" w:cs="Times New Roman"/>
                <w:color w:val="000000"/>
                <w:sz w:val="24"/>
                <w:szCs w:val="24"/>
                <w:lang w:eastAsia="fr-FR"/>
              </w:rPr>
              <w:t xml:space="preserve"> seul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0,25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0,5 </w:t>
            </w:r>
          </w:p>
        </w:tc>
      </w:tr>
      <w:tr w:rsidR="00A9551E" w:rsidRPr="007421BB"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color w:val="000000"/>
                <w:sz w:val="24"/>
                <w:szCs w:val="24"/>
                <w:lang w:eastAsia="fr-FR"/>
              </w:rPr>
              <w:t>Métronidazole</w:t>
            </w:r>
            <w:proofErr w:type="spellEnd"/>
            <w:r w:rsidRPr="007421BB">
              <w:rPr>
                <w:rFonts w:ascii="Times New Roman" w:eastAsia="Times New Roman" w:hAnsi="Times New Roman" w:cs="Times New Roman"/>
                <w:color w:val="000000"/>
                <w:sz w:val="24"/>
                <w:szCs w:val="24"/>
                <w:lang w:eastAsia="fr-FR"/>
              </w:rPr>
              <w:t xml:space="preserve"> + </w:t>
            </w:r>
            <w:proofErr w:type="spellStart"/>
            <w:r w:rsidRPr="007421BB">
              <w:rPr>
                <w:rFonts w:ascii="Times New Roman" w:eastAsia="Times New Roman" w:hAnsi="Times New Roman" w:cs="Times New Roman"/>
                <w:color w:val="000000"/>
                <w:sz w:val="24"/>
                <w:szCs w:val="24"/>
                <w:lang w:eastAsia="fr-FR"/>
              </w:rPr>
              <w:t>spiramycine</w:t>
            </w:r>
            <w:proofErr w:type="spellEnd"/>
            <w:r w:rsidRPr="007421BB">
              <w:rPr>
                <w:rFonts w:ascii="Times New Roman" w:eastAsia="Times New Roman" w:hAnsi="Times New Roman" w:cs="Times New Roman"/>
                <w:color w:val="000000"/>
                <w:sz w:val="24"/>
                <w:szCs w:val="24"/>
                <w:lang w:eastAsia="fr-FR"/>
              </w:rPr>
              <w:t xml:space="preserve"> 0,125 µg/ml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0,062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0,125 </w:t>
            </w:r>
          </w:p>
        </w:tc>
      </w:tr>
      <w:tr w:rsidR="00A9551E" w:rsidRPr="007421BB"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color w:val="000000"/>
                <w:sz w:val="24"/>
                <w:szCs w:val="24"/>
                <w:lang w:eastAsia="fr-FR"/>
              </w:rPr>
              <w:t>Spiramycine</w:t>
            </w:r>
            <w:proofErr w:type="spellEnd"/>
            <w:r w:rsidRPr="007421BB">
              <w:rPr>
                <w:rFonts w:ascii="Times New Roman" w:eastAsia="Times New Roman" w:hAnsi="Times New Roman" w:cs="Times New Roman"/>
                <w:color w:val="000000"/>
                <w:sz w:val="24"/>
                <w:szCs w:val="24"/>
                <w:lang w:eastAsia="fr-FR"/>
              </w:rPr>
              <w:t xml:space="preserve"> seule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32 </w:t>
            </w:r>
          </w:p>
        </w:tc>
      </w:tr>
      <w:tr w:rsidR="00A9551E" w:rsidRPr="007421BB"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proofErr w:type="spellStart"/>
            <w:r w:rsidRPr="007421BB">
              <w:rPr>
                <w:rFonts w:ascii="Times New Roman" w:eastAsia="Times New Roman" w:hAnsi="Times New Roman" w:cs="Times New Roman"/>
                <w:color w:val="000000"/>
                <w:sz w:val="24"/>
                <w:szCs w:val="24"/>
                <w:lang w:eastAsia="fr-FR"/>
              </w:rPr>
              <w:t>Spiramycine</w:t>
            </w:r>
            <w:proofErr w:type="spellEnd"/>
            <w:r w:rsidRPr="007421BB">
              <w:rPr>
                <w:rFonts w:ascii="Times New Roman" w:eastAsia="Times New Roman" w:hAnsi="Times New Roman" w:cs="Times New Roman"/>
                <w:color w:val="000000"/>
                <w:sz w:val="24"/>
                <w:szCs w:val="24"/>
                <w:lang w:eastAsia="fr-FR"/>
              </w:rPr>
              <w:t xml:space="preserve"> + </w:t>
            </w:r>
            <w:proofErr w:type="spellStart"/>
            <w:r w:rsidRPr="007421BB">
              <w:rPr>
                <w:rFonts w:ascii="Times New Roman" w:eastAsia="Times New Roman" w:hAnsi="Times New Roman" w:cs="Times New Roman"/>
                <w:color w:val="000000"/>
                <w:sz w:val="24"/>
                <w:szCs w:val="24"/>
                <w:lang w:eastAsia="fr-FR"/>
              </w:rPr>
              <w:t>métronidazole</w:t>
            </w:r>
            <w:proofErr w:type="spellEnd"/>
            <w:r w:rsidRPr="007421BB">
              <w:rPr>
                <w:rFonts w:ascii="Times New Roman" w:eastAsia="Times New Roman" w:hAnsi="Times New Roman" w:cs="Times New Roman"/>
                <w:color w:val="000000"/>
                <w:sz w:val="24"/>
                <w:szCs w:val="24"/>
                <w:lang w:eastAsia="fr-FR"/>
              </w:rPr>
              <w:t xml:space="preserve"> 0,125 µg/ml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0,125 </w:t>
            </w:r>
          </w:p>
        </w:tc>
        <w:tc>
          <w:tcPr>
            <w:tcW w:w="0" w:type="auto"/>
            <w:tcBorders>
              <w:top w:val="outset" w:sz="6" w:space="0" w:color="auto"/>
              <w:left w:val="outset" w:sz="6" w:space="0" w:color="auto"/>
              <w:bottom w:val="outset" w:sz="6" w:space="0" w:color="auto"/>
              <w:right w:val="outset" w:sz="6" w:space="0" w:color="auto"/>
            </w:tcBorders>
            <w:vAlign w:val="center"/>
            <w:hideMark/>
          </w:tcPr>
          <w:p w:rsidR="00A9551E" w:rsidRPr="007421BB" w:rsidRDefault="00A9551E" w:rsidP="003146FA">
            <w:pPr>
              <w:spacing w:after="0" w:line="240" w:lineRule="auto"/>
              <w:jc w:val="center"/>
              <w:rPr>
                <w:rFonts w:ascii="Times New Roman" w:eastAsia="Times New Roman" w:hAnsi="Times New Roman" w:cs="Times New Roman"/>
                <w:color w:val="000000"/>
                <w:sz w:val="24"/>
                <w:szCs w:val="24"/>
                <w:lang w:eastAsia="fr-FR"/>
              </w:rPr>
            </w:pPr>
            <w:r w:rsidRPr="007421BB">
              <w:rPr>
                <w:rFonts w:ascii="Times New Roman" w:eastAsia="Times New Roman" w:hAnsi="Times New Roman" w:cs="Times New Roman"/>
                <w:color w:val="000000"/>
                <w:sz w:val="24"/>
                <w:szCs w:val="24"/>
                <w:lang w:eastAsia="fr-FR"/>
              </w:rPr>
              <w:t xml:space="preserve">2 </w:t>
            </w:r>
          </w:p>
        </w:tc>
      </w:tr>
    </w:tbl>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F9C"/>
    <w:multiLevelType w:val="multilevel"/>
    <w:tmpl w:val="ADE6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A4229"/>
    <w:multiLevelType w:val="multilevel"/>
    <w:tmpl w:val="D79C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940EB"/>
    <w:multiLevelType w:val="multilevel"/>
    <w:tmpl w:val="7438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6224A"/>
    <w:multiLevelType w:val="multilevel"/>
    <w:tmpl w:val="5914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A11825"/>
    <w:multiLevelType w:val="multilevel"/>
    <w:tmpl w:val="04CE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9551E"/>
    <w:rsid w:val="00017B31"/>
    <w:rsid w:val="0006330F"/>
    <w:rsid w:val="0009769E"/>
    <w:rsid w:val="000C4178"/>
    <w:rsid w:val="00120A2B"/>
    <w:rsid w:val="001931B1"/>
    <w:rsid w:val="001A53D5"/>
    <w:rsid w:val="001B3E26"/>
    <w:rsid w:val="00282113"/>
    <w:rsid w:val="002F6D40"/>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A9551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3669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2013-02-24T10:23:00Z</dcterms:created>
  <dcterms:modified xsi:type="dcterms:W3CDTF">2013-02-24T10:23:00Z</dcterms:modified>
</cp:coreProperties>
</file>